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B52A" w14:textId="399B1332" w:rsidR="005B7463" w:rsidRDefault="00F6016E">
      <w:r>
        <w:rPr>
          <w:rFonts w:ascii="Arial" w:hAnsi="Arial" w:cs="Arial"/>
          <w:color w:val="222222"/>
          <w:shd w:val="clear" w:color="auto" w:fill="FFFFFF"/>
        </w:rPr>
        <w:t>Master Maintenance Plan Committee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Re:  </w:t>
      </w:r>
      <w:r>
        <w:rPr>
          <w:rFonts w:ascii="Arial" w:hAnsi="Arial" w:cs="Arial"/>
          <w:color w:val="222222"/>
          <w:shd w:val="clear" w:color="auto" w:fill="FFFFFF"/>
        </w:rPr>
        <w:t>3–5-year</w:t>
      </w:r>
      <w:r>
        <w:rPr>
          <w:rFonts w:ascii="Arial" w:hAnsi="Arial" w:cs="Arial"/>
          <w:color w:val="222222"/>
          <w:shd w:val="clear" w:color="auto" w:fill="FFFFFF"/>
        </w:rPr>
        <w:t xml:space="preserve"> update to HOA Board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Upon discussion </w:t>
      </w:r>
      <w:r>
        <w:rPr>
          <w:rFonts w:ascii="Arial" w:hAnsi="Arial" w:cs="Arial"/>
          <w:color w:val="222222"/>
          <w:shd w:val="clear" w:color="auto" w:fill="FFFFFF"/>
        </w:rPr>
        <w:t>about</w:t>
      </w:r>
      <w:r>
        <w:rPr>
          <w:rFonts w:ascii="Arial" w:hAnsi="Arial" w:cs="Arial"/>
          <w:color w:val="222222"/>
          <w:shd w:val="clear" w:color="auto" w:fill="FFFFFF"/>
        </w:rPr>
        <w:t xml:space="preserve"> updating the M</w:t>
      </w:r>
      <w:r>
        <w:rPr>
          <w:rFonts w:ascii="Arial" w:hAnsi="Arial" w:cs="Arial"/>
          <w:color w:val="222222"/>
          <w:shd w:val="clear" w:color="auto" w:fill="FFFFFF"/>
        </w:rPr>
        <w:t xml:space="preserve">aster </w:t>
      </w:r>
      <w:r>
        <w:rPr>
          <w:rFonts w:ascii="Arial" w:hAnsi="Arial" w:cs="Arial"/>
          <w:color w:val="222222"/>
          <w:shd w:val="clear" w:color="auto" w:fill="FFFFFF"/>
        </w:rPr>
        <w:t>M</w:t>
      </w:r>
      <w:r>
        <w:rPr>
          <w:rFonts w:ascii="Arial" w:hAnsi="Arial" w:cs="Arial"/>
          <w:color w:val="222222"/>
          <w:shd w:val="clear" w:color="auto" w:fill="FFFFFF"/>
        </w:rPr>
        <w:t xml:space="preserve">aintenance </w:t>
      </w:r>
      <w:r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>lan,</w:t>
      </w:r>
      <w:r>
        <w:rPr>
          <w:rFonts w:ascii="Arial" w:hAnsi="Arial" w:cs="Arial"/>
          <w:color w:val="222222"/>
          <w:shd w:val="clear" w:color="auto" w:fill="FFFFFF"/>
        </w:rPr>
        <w:t xml:space="preserve"> the </w:t>
      </w:r>
      <w:r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 xml:space="preserve">oard evaluated the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current status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and growth of the reserve fund</w:t>
      </w:r>
      <w:r>
        <w:rPr>
          <w:rFonts w:ascii="Arial" w:hAnsi="Arial" w:cs="Arial"/>
          <w:color w:val="222222"/>
          <w:shd w:val="clear" w:color="auto" w:fill="FFFFFF"/>
        </w:rPr>
        <w:t xml:space="preserve"> and t</w:t>
      </w:r>
      <w:r>
        <w:rPr>
          <w:rFonts w:ascii="Arial" w:hAnsi="Arial" w:cs="Arial"/>
          <w:color w:val="222222"/>
          <w:shd w:val="clear" w:color="auto" w:fill="FFFFFF"/>
        </w:rPr>
        <w:t xml:space="preserve">he expected needs within the plan for the next few years.  </w:t>
      </w:r>
      <w:r>
        <w:rPr>
          <w:rFonts w:ascii="Arial" w:hAnsi="Arial" w:cs="Arial"/>
          <w:color w:val="222222"/>
          <w:shd w:val="clear" w:color="auto" w:fill="FFFFFF"/>
        </w:rPr>
        <w:t>Given we</w:t>
      </w:r>
      <w:r>
        <w:rPr>
          <w:rFonts w:ascii="Arial" w:hAnsi="Arial" w:cs="Arial"/>
          <w:color w:val="222222"/>
          <w:shd w:val="clear" w:color="auto" w:fill="FFFFFF"/>
        </w:rPr>
        <w:t xml:space="preserve"> are at year 3 of the </w:t>
      </w:r>
      <w:r>
        <w:rPr>
          <w:rFonts w:ascii="Arial" w:hAnsi="Arial" w:cs="Arial"/>
          <w:color w:val="222222"/>
          <w:shd w:val="clear" w:color="auto" w:fill="FFFFFF"/>
        </w:rPr>
        <w:t>3–5-year</w:t>
      </w:r>
      <w:r>
        <w:rPr>
          <w:rFonts w:ascii="Arial" w:hAnsi="Arial" w:cs="Arial"/>
          <w:color w:val="222222"/>
          <w:shd w:val="clear" w:color="auto" w:fill="FFFFFF"/>
        </w:rPr>
        <w:t xml:space="preserve"> mandate for re-evaluation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 xml:space="preserve">he </w:t>
      </w:r>
      <w:r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>oard determined that we would table the review for 2 years to take us to the</w:t>
      </w:r>
      <w:r>
        <w:rPr>
          <w:rFonts w:ascii="Arial" w:hAnsi="Arial" w:cs="Arial"/>
          <w:color w:val="222222"/>
          <w:shd w:val="clear" w:color="auto" w:fill="FFFFFF"/>
        </w:rPr>
        <w:t xml:space="preserve"> full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5-year</w:t>
      </w:r>
      <w:r>
        <w:rPr>
          <w:rFonts w:ascii="Arial" w:hAnsi="Arial" w:cs="Arial"/>
          <w:color w:val="222222"/>
          <w:shd w:val="clear" w:color="auto" w:fill="FFFFFF"/>
        </w:rPr>
        <w:t xml:space="preserve"> post implementation point.  We would continue with the agreed dues set in place, for future growth of reserves and use of these funds as needed.  The </w:t>
      </w:r>
      <w:r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 xml:space="preserve">oard wanted to avoid having the MMPC do any extra work at this point that would need to be </w:t>
      </w:r>
      <w:r>
        <w:rPr>
          <w:rFonts w:ascii="Arial" w:hAnsi="Arial" w:cs="Arial"/>
          <w:color w:val="222222"/>
          <w:shd w:val="clear" w:color="auto" w:fill="FFFFFF"/>
        </w:rPr>
        <w:t>reevaluated</w:t>
      </w:r>
      <w:r>
        <w:rPr>
          <w:rFonts w:ascii="Arial" w:hAnsi="Arial" w:cs="Arial"/>
          <w:color w:val="222222"/>
          <w:shd w:val="clear" w:color="auto" w:fill="FFFFFF"/>
        </w:rPr>
        <w:t xml:space="preserve"> in two years.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Glen Meisner was contacted and he agreed to join the </w:t>
      </w:r>
      <w:r>
        <w:rPr>
          <w:rFonts w:ascii="Arial" w:hAnsi="Arial" w:cs="Arial"/>
          <w:color w:val="222222"/>
          <w:shd w:val="clear" w:color="auto" w:fill="FFFFFF"/>
        </w:rPr>
        <w:t xml:space="preserve">MMPC </w:t>
      </w:r>
      <w:r>
        <w:rPr>
          <w:rFonts w:ascii="Arial" w:hAnsi="Arial" w:cs="Arial"/>
          <w:color w:val="222222"/>
          <w:shd w:val="clear" w:color="auto" w:fill="FFFFFF"/>
        </w:rPr>
        <w:t>as a member for future meetings.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The </w:t>
      </w:r>
      <w:r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>oard discussion included the schedule of expected roof replacement on units,  the concrete work expected, and the ramifications to the reserve fund.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Once again</w:t>
      </w:r>
      <w:r>
        <w:rPr>
          <w:rFonts w:ascii="Arial" w:hAnsi="Arial" w:cs="Arial"/>
          <w:color w:val="222222"/>
          <w:shd w:val="clear" w:color="auto" w:fill="FFFFFF"/>
        </w:rPr>
        <w:t xml:space="preserve">, the Board will continue to encourage </w:t>
      </w:r>
      <w:r>
        <w:rPr>
          <w:rFonts w:ascii="Arial" w:hAnsi="Arial" w:cs="Arial"/>
          <w:color w:val="222222"/>
          <w:shd w:val="clear" w:color="auto" w:fill="FFFFFF"/>
        </w:rPr>
        <w:t>all of the homeowners</w:t>
      </w:r>
      <w:r>
        <w:rPr>
          <w:rFonts w:ascii="Arial" w:hAnsi="Arial" w:cs="Arial"/>
          <w:color w:val="222222"/>
          <w:shd w:val="clear" w:color="auto" w:fill="FFFFFF"/>
        </w:rPr>
        <w:t xml:space="preserve"> to</w:t>
      </w:r>
      <w:r>
        <w:rPr>
          <w:rFonts w:ascii="Arial" w:hAnsi="Arial" w:cs="Arial"/>
          <w:color w:val="222222"/>
          <w:shd w:val="clear" w:color="auto" w:fill="FFFFFF"/>
        </w:rPr>
        <w:t xml:space="preserve"> make sure they have assessment coverage on their HO6 insurance plan (at a minor cost) to cover any unforeseen problems in the future that would require a special assessment to the homeowners.</w:t>
      </w:r>
    </w:p>
    <w:sectPr w:rsidR="005B7463" w:rsidSect="00FD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6E"/>
    <w:rsid w:val="000932ED"/>
    <w:rsid w:val="002714D9"/>
    <w:rsid w:val="004B3091"/>
    <w:rsid w:val="005B7463"/>
    <w:rsid w:val="007B3E1E"/>
    <w:rsid w:val="008F0E03"/>
    <w:rsid w:val="00902B61"/>
    <w:rsid w:val="00A116C9"/>
    <w:rsid w:val="00F6016E"/>
    <w:rsid w:val="00FD14DC"/>
    <w:rsid w:val="00F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4F9E2"/>
  <w15:chartTrackingRefBased/>
  <w15:docId w15:val="{E1717455-3A38-1749-89AF-D98C7F99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Wretman, Debra</dc:creator>
  <cp:keywords/>
  <dc:description/>
  <cp:lastModifiedBy>Wretman, Debra</cp:lastModifiedBy>
  <cp:revision>1</cp:revision>
  <dcterms:created xsi:type="dcterms:W3CDTF">2026-05-14T21:28:00Z</dcterms:created>
  <dcterms:modified xsi:type="dcterms:W3CDTF">2026-05-14T21:33:00Z</dcterms:modified>
</cp:coreProperties>
</file>